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311CB2" w14:textId="40DA66C1" w:rsidR="00D245E7" w:rsidRDefault="00D245E7" w:rsidP="00D245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外模式/局部模式/用户模式</w:t>
      </w:r>
    </w:p>
    <w:p w14:paraId="52EFCB4C" w14:textId="30F3848F" w:rsidR="00D245E7" w:rsidRDefault="00D245E7" w:rsidP="00D245E7">
      <w:pPr>
        <w:ind w:firstLine="360"/>
      </w:pPr>
      <w:r>
        <w:rPr>
          <w:rFonts w:hint="eastAsia"/>
        </w:rPr>
        <w:t>概念模式/逻辑模式/全局模式</w:t>
      </w:r>
    </w:p>
    <w:p w14:paraId="715C8D9B" w14:textId="2602560A" w:rsidR="00D245E7" w:rsidRDefault="00D245E7" w:rsidP="00D245E7">
      <w:pPr>
        <w:ind w:firstLine="360"/>
      </w:pPr>
      <w:r>
        <w:rPr>
          <w:rFonts w:hint="eastAsia"/>
        </w:rPr>
        <w:t>内模式/物理模式/存储模式</w:t>
      </w:r>
    </w:p>
    <w:p w14:paraId="42AB87AA" w14:textId="7EBAADB0" w:rsidR="00931844" w:rsidRDefault="00931844" w:rsidP="00D245E7">
      <w:pPr>
        <w:ind w:firstLine="360"/>
      </w:pPr>
      <w:r>
        <w:rPr>
          <w:rFonts w:hint="eastAsia"/>
        </w:rPr>
        <w:t>视图=外部视图</w:t>
      </w:r>
    </w:p>
    <w:p w14:paraId="5AA62848" w14:textId="103B25DC" w:rsidR="00931844" w:rsidRDefault="00931844" w:rsidP="00D245E7">
      <w:pPr>
        <w:ind w:firstLine="360"/>
        <w:rPr>
          <w:rFonts w:hint="eastAsia"/>
        </w:rPr>
      </w:pPr>
      <w:r>
        <w:rPr>
          <w:rFonts w:hint="eastAsia"/>
        </w:rPr>
        <w:t>模式=概念模式</w:t>
      </w:r>
    </w:p>
    <w:p w14:paraId="5413A922" w14:textId="65A98A3B" w:rsidR="00D245E7" w:rsidRDefault="00D245E7" w:rsidP="00D245E7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D245E7">
        <w:rPr>
          <w:rFonts w:hint="eastAsia"/>
        </w:rPr>
        <w:t>数据库系统的数据独立性是指</w:t>
      </w:r>
      <w:r w:rsidRPr="00D245E7">
        <w:rPr>
          <w:rFonts w:hint="eastAsia"/>
          <w:b/>
          <w:bCs/>
        </w:rPr>
        <w:t>不会因为系统数据存储结构与数据逻辑结构的变化而影响应用程序</w:t>
      </w:r>
    </w:p>
    <w:p w14:paraId="3428DA9E" w14:textId="568EA4E0" w:rsidR="00D245E7" w:rsidRPr="00D245E7" w:rsidRDefault="00D245E7" w:rsidP="00D245E7">
      <w:pPr>
        <w:pStyle w:val="a3"/>
        <w:numPr>
          <w:ilvl w:val="0"/>
          <w:numId w:val="2"/>
        </w:numPr>
        <w:ind w:firstLineChars="0"/>
        <w:rPr>
          <w:rStyle w:val="a4"/>
          <w:b w:val="0"/>
          <w:bCs w:val="0"/>
        </w:rPr>
      </w:pPr>
      <w:r w:rsidRPr="00D245E7">
        <w:rPr>
          <w:rStyle w:val="a4"/>
          <w:rFonts w:cs="Arial" w:hint="eastAsia"/>
          <w:b w:val="0"/>
          <w:bCs w:val="0"/>
          <w:color w:val="333333"/>
          <w:szCs w:val="21"/>
          <w:shd w:val="clear" w:color="auto" w:fill="FFFFFF"/>
        </w:rPr>
        <w:t>第二代数据库系统是指</w:t>
      </w:r>
      <w:r w:rsidRPr="00D245E7">
        <w:rPr>
          <w:rStyle w:val="a4"/>
          <w:rFonts w:cs="Arial" w:hint="eastAsia"/>
          <w:color w:val="333333"/>
          <w:szCs w:val="21"/>
          <w:shd w:val="clear" w:color="auto" w:fill="FFFFFF"/>
        </w:rPr>
        <w:t>基于关系模型的数据库系统</w:t>
      </w:r>
    </w:p>
    <w:p w14:paraId="39581ADD" w14:textId="7D6055B1" w:rsidR="00D245E7" w:rsidRDefault="00D245E7" w:rsidP="00D245E7">
      <w:pPr>
        <w:pStyle w:val="a3"/>
        <w:numPr>
          <w:ilvl w:val="0"/>
          <w:numId w:val="2"/>
        </w:numPr>
        <w:ind w:firstLineChars="0"/>
      </w:pPr>
      <w:r w:rsidRPr="00D245E7">
        <w:rPr>
          <w:rFonts w:hint="eastAsia"/>
        </w:rPr>
        <w:t>模式是对数据模型的抽象，数据模型的结构性描述称为模式</w:t>
      </w:r>
    </w:p>
    <w:p w14:paraId="74933391" w14:textId="08460572" w:rsidR="00D245E7" w:rsidRDefault="00D245E7" w:rsidP="00D245E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23024D" wp14:editId="4CDD3F9C">
            <wp:extent cx="5274310" cy="18789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B4D2" w14:textId="36ABB6DE" w:rsidR="00D245E7" w:rsidRDefault="00D245E7" w:rsidP="00D245E7">
      <w:pPr>
        <w:pStyle w:val="a3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3E154AE8" wp14:editId="53FFC39D">
            <wp:extent cx="5274310" cy="20142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3298" w14:textId="4434E5AE" w:rsidR="00D245E7" w:rsidRPr="00F334FA" w:rsidRDefault="00D245E7" w:rsidP="00D245E7">
      <w:pPr>
        <w:pStyle w:val="a3"/>
        <w:ind w:left="360" w:firstLineChars="0" w:firstLine="0"/>
      </w:pPr>
      <w:r w:rsidRPr="00D245E7">
        <w:rPr>
          <w:rFonts w:hint="eastAsia"/>
        </w:rPr>
        <w:t>实体完整性规则是指若属性</w:t>
      </w:r>
      <w:r w:rsidRPr="00D245E7">
        <w:t>A是基本关系R的主属性 ，则属性A不能取空值。</w:t>
      </w:r>
      <w:proofErr w:type="gramStart"/>
      <w:r w:rsidRPr="00F334FA">
        <w:t>若外键不是</w:t>
      </w:r>
      <w:proofErr w:type="gramEnd"/>
      <w:r w:rsidRPr="00F334FA">
        <w:t>主属性，则可以取空值，反之不可以取空值。</w:t>
      </w:r>
    </w:p>
    <w:p w14:paraId="3C5C295D" w14:textId="2E73C7DA" w:rsidR="00D245E7" w:rsidRDefault="00D834BE" w:rsidP="00D834BE">
      <w:pPr>
        <w:pStyle w:val="a3"/>
        <w:numPr>
          <w:ilvl w:val="0"/>
          <w:numId w:val="2"/>
        </w:numPr>
        <w:ind w:firstLineChars="0"/>
        <w:rPr>
          <w:rStyle w:val="a4"/>
          <w:rFonts w:cs="Arial"/>
          <w:color w:val="333333"/>
          <w:szCs w:val="21"/>
          <w:shd w:val="clear" w:color="auto" w:fill="FFFFFF"/>
        </w:rPr>
      </w:pPr>
      <w:r w:rsidRPr="00D834BE">
        <w:rPr>
          <w:rStyle w:val="a4"/>
          <w:rFonts w:cs="Arial" w:hint="eastAsia"/>
          <w:b w:val="0"/>
          <w:bCs w:val="0"/>
          <w:color w:val="333333"/>
          <w:szCs w:val="21"/>
          <w:shd w:val="clear" w:color="auto" w:fill="FFFFFF"/>
        </w:rPr>
        <w:t>在关系代数运算中，五种基本运算为</w:t>
      </w:r>
      <w:r w:rsidRPr="00D834BE">
        <w:rPr>
          <w:rStyle w:val="a4"/>
          <w:rFonts w:cs="Arial" w:hint="eastAsia"/>
          <w:color w:val="333333"/>
          <w:szCs w:val="21"/>
          <w:shd w:val="clear" w:color="auto" w:fill="FFFFFF"/>
        </w:rPr>
        <w:t>并、差、选择、投影、乘积</w:t>
      </w:r>
    </w:p>
    <w:p w14:paraId="2AC6D1D6" w14:textId="35F5F863" w:rsidR="00A15B66" w:rsidRPr="00E02E26" w:rsidRDefault="00A15B66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 w:rsidRPr="00A15B66">
        <w:rPr>
          <w:rFonts w:cs="Arial" w:hint="eastAsia"/>
          <w:color w:val="333333"/>
          <w:szCs w:val="21"/>
          <w:shd w:val="clear" w:color="auto" w:fill="FFFFFF"/>
        </w:rPr>
        <w:t>自然连接是构成新关系的有效方法。一般情况下，当对关系</w:t>
      </w:r>
      <w:r w:rsidRPr="00A15B66">
        <w:rPr>
          <w:rFonts w:cs="Arial"/>
          <w:color w:val="333333"/>
          <w:szCs w:val="21"/>
          <w:shd w:val="clear" w:color="auto" w:fill="FFFFFF"/>
        </w:rPr>
        <w:t>R和S使用自然连接时，要求R和S含有一个或多个共有的</w:t>
      </w:r>
      <w:r>
        <w:rPr>
          <w:rFonts w:cs="Arial" w:hint="eastAsia"/>
          <w:b/>
          <w:bCs/>
          <w:color w:val="333333"/>
          <w:szCs w:val="21"/>
          <w:shd w:val="clear" w:color="auto" w:fill="FFFFFF"/>
        </w:rPr>
        <w:t>属性</w:t>
      </w:r>
    </w:p>
    <w:p w14:paraId="3846B7B2" w14:textId="1F7A319B" w:rsidR="00E02E26" w:rsidRDefault="00E02E26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840816" wp14:editId="6A5A263F">
            <wp:extent cx="5274310" cy="22948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BE4F" w14:textId="72544B68" w:rsidR="00E02E26" w:rsidRDefault="00E02E26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2EB827E" wp14:editId="277C9B08">
            <wp:extent cx="5274310" cy="18465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C41" w14:textId="6946F0B2" w:rsidR="00E02E26" w:rsidRDefault="00E6393D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E1B3FB5" wp14:editId="588B0B8C">
            <wp:extent cx="5274310" cy="26612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B9A6" w14:textId="77E66BCC" w:rsidR="00E6393D" w:rsidRDefault="00E6393D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AADFEE" wp14:editId="7361DB3D">
            <wp:extent cx="5274310" cy="21463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2C6" w14:textId="59CE224B" w:rsidR="00DB0D82" w:rsidRDefault="00DB0D82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7AB77D3" wp14:editId="15EE45F4">
            <wp:extent cx="5274310" cy="21367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6974" wp14:editId="76774CE7">
            <wp:extent cx="5274310" cy="4540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7222" w14:textId="51FE23D6" w:rsidR="00DB0D82" w:rsidRDefault="00DB0D82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40D0A8A" wp14:editId="178E87D8">
            <wp:extent cx="5274310" cy="20358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937C" w14:textId="77777777" w:rsidR="00016760" w:rsidRDefault="00BF6610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74D3B7" wp14:editId="0C1AE317">
            <wp:extent cx="5274310" cy="2635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BC95C" wp14:editId="6F19B509">
            <wp:extent cx="5274310" cy="19850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B5B1" w14:textId="50B8D596" w:rsidR="00DB0D82" w:rsidRDefault="00BF6610" w:rsidP="00D834BE">
      <w:pPr>
        <w:pStyle w:val="a3"/>
        <w:numPr>
          <w:ilvl w:val="0"/>
          <w:numId w:val="2"/>
        </w:numPr>
        <w:ind w:firstLineChars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5FF73E" wp14:editId="141F7D69">
            <wp:extent cx="5274310" cy="18503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B7A7" w14:textId="1DC6E4B5" w:rsidR="00016760" w:rsidRDefault="00170B47" w:rsidP="001E7F29">
      <w:pPr>
        <w:pStyle w:val="a3"/>
        <w:ind w:left="360" w:firstLineChars="0" w:firstLine="0"/>
        <w:rPr>
          <w:rFonts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D33500" wp14:editId="6C415C1B">
            <wp:extent cx="5274310" cy="12807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B06">
        <w:rPr>
          <w:noProof/>
        </w:rPr>
        <w:lastRenderedPageBreak/>
        <w:drawing>
          <wp:inline distT="0" distB="0" distL="0" distR="0" wp14:anchorId="75AF3759" wp14:editId="3798B578">
            <wp:extent cx="5274310" cy="2023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B06">
        <w:rPr>
          <w:noProof/>
        </w:rPr>
        <w:drawing>
          <wp:inline distT="0" distB="0" distL="0" distR="0" wp14:anchorId="50C46969" wp14:editId="0DA31710">
            <wp:extent cx="5274310" cy="23990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B012" w14:textId="4F2AB268" w:rsidR="00D175AF" w:rsidRDefault="00D175AF" w:rsidP="001E7F29">
      <w:pPr>
        <w:pStyle w:val="a3"/>
        <w:ind w:left="360" w:firstLineChars="0" w:firstLine="0"/>
        <w:rPr>
          <w:rFonts w:cs="Arial"/>
          <w:color w:val="333333"/>
          <w:szCs w:val="21"/>
          <w:shd w:val="clear" w:color="auto" w:fill="FFFFFF"/>
        </w:rPr>
      </w:pPr>
      <w:r>
        <w:rPr>
          <w:rFonts w:cs="Arial" w:hint="eastAsia"/>
          <w:color w:val="333333"/>
          <w:szCs w:val="21"/>
          <w:shd w:val="clear" w:color="auto" w:fill="FFFFFF"/>
        </w:rPr>
        <w:t>R</w:t>
      </w:r>
      <w:r>
        <w:rPr>
          <w:rFonts w:cs="Arial"/>
          <w:color w:val="333333"/>
          <w:szCs w:val="21"/>
          <w:shd w:val="clear" w:color="auto" w:fill="FFFFFF"/>
        </w:rPr>
        <w:t>1</w:t>
      </w:r>
      <w:r w:rsidR="0044627C">
        <w:rPr>
          <w:rFonts w:cs="Arial" w:hint="eastAsia"/>
          <w:color w:val="333333"/>
          <w:szCs w:val="21"/>
          <w:shd w:val="clear" w:color="auto" w:fill="FFFFFF"/>
        </w:rPr>
        <w:t>∩</w:t>
      </w:r>
      <w:r w:rsidR="0044627C">
        <w:rPr>
          <w:rFonts w:cs="Arial"/>
          <w:color w:val="333333"/>
          <w:szCs w:val="21"/>
          <w:shd w:val="clear" w:color="auto" w:fill="FFFFFF"/>
        </w:rPr>
        <w:t xml:space="preserve">R2-&gt;R1 </w:t>
      </w:r>
      <w:r w:rsidR="0044627C">
        <w:rPr>
          <w:rFonts w:cs="Arial" w:hint="eastAsia"/>
          <w:color w:val="333333"/>
          <w:szCs w:val="21"/>
          <w:shd w:val="clear" w:color="auto" w:fill="FFFFFF"/>
        </w:rPr>
        <w:t xml:space="preserve">或 </w:t>
      </w:r>
      <w:r w:rsidR="0044627C">
        <w:rPr>
          <w:rFonts w:cs="Arial"/>
          <w:color w:val="333333"/>
          <w:szCs w:val="21"/>
          <w:shd w:val="clear" w:color="auto" w:fill="FFFFFF"/>
        </w:rPr>
        <w:t>R1</w:t>
      </w:r>
      <w:r w:rsidR="0044627C">
        <w:rPr>
          <w:rFonts w:cs="Arial" w:hint="eastAsia"/>
          <w:color w:val="333333"/>
          <w:szCs w:val="21"/>
          <w:shd w:val="clear" w:color="auto" w:fill="FFFFFF"/>
        </w:rPr>
        <w:t>∩</w:t>
      </w:r>
      <w:r w:rsidR="0044627C">
        <w:rPr>
          <w:rFonts w:cs="Arial"/>
          <w:color w:val="333333"/>
          <w:szCs w:val="21"/>
          <w:shd w:val="clear" w:color="auto" w:fill="FFFFFF"/>
        </w:rPr>
        <w:t>R</w:t>
      </w:r>
      <w:r w:rsidR="0044627C">
        <w:rPr>
          <w:rFonts w:cs="Arial" w:hint="eastAsia"/>
          <w:color w:val="333333"/>
          <w:szCs w:val="21"/>
          <w:shd w:val="clear" w:color="auto" w:fill="FFFFFF"/>
        </w:rPr>
        <w:t>2</w:t>
      </w:r>
      <w:r w:rsidR="0044627C">
        <w:rPr>
          <w:rFonts w:cs="Arial"/>
          <w:color w:val="333333"/>
          <w:szCs w:val="21"/>
          <w:shd w:val="clear" w:color="auto" w:fill="FFFFFF"/>
        </w:rPr>
        <w:t>-&gt;R2</w:t>
      </w:r>
      <w:r w:rsidR="0044627C">
        <w:rPr>
          <w:rFonts w:cs="Arial" w:hint="eastAsia"/>
          <w:color w:val="333333"/>
          <w:szCs w:val="21"/>
          <w:shd w:val="clear" w:color="auto" w:fill="FFFFFF"/>
        </w:rPr>
        <w:t>的话，都可以说明无损连接保持，但是只有两个模式的情况下可以用。</w:t>
      </w:r>
    </w:p>
    <w:p w14:paraId="340B21A3" w14:textId="77777777" w:rsidR="000E434A" w:rsidRDefault="000E434A" w:rsidP="001E7F29">
      <w:pPr>
        <w:pStyle w:val="a3"/>
        <w:ind w:left="360" w:firstLineChars="0" w:firstLine="0"/>
        <w:rPr>
          <w:rFonts w:cs="Arial"/>
          <w:color w:val="333333"/>
          <w:szCs w:val="21"/>
          <w:shd w:val="clear" w:color="auto" w:fill="FFFFFF"/>
        </w:rPr>
      </w:pPr>
    </w:p>
    <w:p w14:paraId="411C0C0E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约束</w:t>
      </w:r>
    </w:p>
    <w:p w14:paraId="6C075212" w14:textId="77777777" w:rsidR="000E434A" w:rsidRDefault="000E434A" w:rsidP="000E434A">
      <w:pPr>
        <w:pStyle w:val="a3"/>
        <w:numPr>
          <w:ilvl w:val="1"/>
          <w:numId w:val="3"/>
        </w:numPr>
        <w:ind w:firstLineChars="0"/>
      </w:pPr>
      <w:r>
        <w:t>revoke 权限 on 表名 from 用户名</w:t>
      </w:r>
    </w:p>
    <w:p w14:paraId="6FE46656" w14:textId="77777777" w:rsidR="000E434A" w:rsidRDefault="000E434A" w:rsidP="000E434A">
      <w:pPr>
        <w:pStyle w:val="a3"/>
        <w:numPr>
          <w:ilvl w:val="1"/>
          <w:numId w:val="3"/>
        </w:numPr>
        <w:ind w:firstLineChars="0"/>
      </w:pPr>
      <w:r>
        <w:t>grant 权限 on 表名 to 用户名</w:t>
      </w:r>
    </w:p>
    <w:p w14:paraId="2836DD5E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序列</w:t>
      </w:r>
    </w:p>
    <w:p w14:paraId="5BD716D2" w14:textId="77777777" w:rsidR="000E434A" w:rsidRDefault="000E434A" w:rsidP="000E434A">
      <w:pPr>
        <w:ind w:firstLine="360"/>
      </w:pPr>
      <w:r>
        <w:t>CREATE SEQUENCE [</w:t>
      </w:r>
      <w:proofErr w:type="spellStart"/>
      <w:r>
        <w:t>schema_</w:t>
      </w:r>
      <w:proofErr w:type="gramStart"/>
      <w:r>
        <w:t>name</w:t>
      </w:r>
      <w:proofErr w:type="spellEnd"/>
      <w:r>
        <w:t xml:space="preserve"> .</w:t>
      </w:r>
      <w:proofErr w:type="gramEnd"/>
      <w:r>
        <w:t xml:space="preserve"> ] </w:t>
      </w:r>
      <w:proofErr w:type="spellStart"/>
      <w:r>
        <w:t>sequence_name</w:t>
      </w:r>
      <w:proofErr w:type="spellEnd"/>
      <w:r>
        <w:t xml:space="preserve">  </w:t>
      </w:r>
    </w:p>
    <w:p w14:paraId="65934E8D" w14:textId="77777777" w:rsidR="000E434A" w:rsidRDefault="000E434A" w:rsidP="000E434A">
      <w:pPr>
        <w:pStyle w:val="a3"/>
        <w:ind w:left="840" w:firstLineChars="0" w:firstLine="0"/>
      </w:pPr>
      <w:r>
        <w:t xml:space="preserve">[ AS [ </w:t>
      </w:r>
      <w:proofErr w:type="spellStart"/>
      <w:r>
        <w:t>built_in_integer_type</w:t>
      </w:r>
      <w:proofErr w:type="spellEnd"/>
      <w:r>
        <w:t xml:space="preserve"> | user-</w:t>
      </w:r>
      <w:proofErr w:type="spellStart"/>
      <w:r>
        <w:t>defined_integer_</w:t>
      </w:r>
      <w:proofErr w:type="gramStart"/>
      <w:r>
        <w:t>type</w:t>
      </w:r>
      <w:proofErr w:type="spellEnd"/>
      <w:r>
        <w:t xml:space="preserve"> ]</w:t>
      </w:r>
      <w:proofErr w:type="gramEnd"/>
      <w:r>
        <w:t xml:space="preserve"> ]  </w:t>
      </w:r>
    </w:p>
    <w:p w14:paraId="5F397660" w14:textId="77777777" w:rsidR="000E434A" w:rsidRDefault="000E434A" w:rsidP="000E434A">
      <w:pPr>
        <w:pStyle w:val="a3"/>
        <w:ind w:left="840" w:firstLineChars="0" w:firstLine="0"/>
      </w:pPr>
      <w:r>
        <w:t>[ START WITH &lt;constant</w:t>
      </w:r>
      <w:proofErr w:type="gramStart"/>
      <w:r>
        <w:t>&gt; ]</w:t>
      </w:r>
      <w:proofErr w:type="gramEnd"/>
      <w:r>
        <w:t xml:space="preserve">  </w:t>
      </w:r>
    </w:p>
    <w:p w14:paraId="3A7F2415" w14:textId="77777777" w:rsidR="000E434A" w:rsidRDefault="000E434A" w:rsidP="000E434A">
      <w:pPr>
        <w:pStyle w:val="a3"/>
        <w:ind w:left="840" w:firstLineChars="0" w:firstLine="0"/>
      </w:pPr>
      <w:r>
        <w:t>[ INCREMENT BY &lt;constant</w:t>
      </w:r>
      <w:proofErr w:type="gramStart"/>
      <w:r>
        <w:t>&gt; ]</w:t>
      </w:r>
      <w:proofErr w:type="gramEnd"/>
      <w:r>
        <w:t xml:space="preserve">  </w:t>
      </w:r>
    </w:p>
    <w:p w14:paraId="3A97FFFD" w14:textId="77777777" w:rsidR="000E434A" w:rsidRDefault="000E434A" w:rsidP="000E434A">
      <w:pPr>
        <w:pStyle w:val="a3"/>
        <w:ind w:left="840" w:firstLineChars="0" w:firstLine="0"/>
      </w:pPr>
      <w:r>
        <w:t xml:space="preserve">[ </w:t>
      </w:r>
      <w:proofErr w:type="gramStart"/>
      <w:r>
        <w:t>{ MINVALUE</w:t>
      </w:r>
      <w:proofErr w:type="gramEnd"/>
      <w:r>
        <w:t xml:space="preserve"> [ &lt;constant&gt; ] } | { NO MINVALUE } ]  </w:t>
      </w:r>
    </w:p>
    <w:p w14:paraId="744455E3" w14:textId="77777777" w:rsidR="000E434A" w:rsidRDefault="000E434A" w:rsidP="000E434A">
      <w:pPr>
        <w:pStyle w:val="a3"/>
        <w:ind w:left="840" w:firstLineChars="0" w:firstLine="0"/>
      </w:pPr>
      <w:r>
        <w:t xml:space="preserve">[ </w:t>
      </w:r>
      <w:proofErr w:type="gramStart"/>
      <w:r>
        <w:t>{ MAXVALUE</w:t>
      </w:r>
      <w:proofErr w:type="gramEnd"/>
      <w:r>
        <w:t xml:space="preserve"> [ &lt;constant&gt; ] } | { NO MAXVALUE } ]  </w:t>
      </w:r>
    </w:p>
    <w:p w14:paraId="7C9FE284" w14:textId="77777777" w:rsidR="000E434A" w:rsidRDefault="000E434A" w:rsidP="000E434A">
      <w:pPr>
        <w:pStyle w:val="a3"/>
        <w:ind w:left="840" w:firstLineChars="0" w:firstLine="0"/>
      </w:pPr>
      <w:r>
        <w:t xml:space="preserve">[ CYCLE | </w:t>
      </w:r>
      <w:proofErr w:type="gramStart"/>
      <w:r>
        <w:t>{ NO</w:t>
      </w:r>
      <w:proofErr w:type="gramEnd"/>
      <w:r>
        <w:t xml:space="preserve"> CYCLE } ]  </w:t>
      </w:r>
    </w:p>
    <w:p w14:paraId="1CC1E84D" w14:textId="77777777" w:rsidR="000E434A" w:rsidRDefault="000E434A" w:rsidP="000E434A">
      <w:pPr>
        <w:pStyle w:val="a3"/>
        <w:ind w:left="840" w:firstLineChars="0" w:firstLine="0"/>
      </w:pPr>
      <w:r>
        <w:t xml:space="preserve">[ </w:t>
      </w:r>
      <w:proofErr w:type="gramStart"/>
      <w:r>
        <w:t>{ CACHE</w:t>
      </w:r>
      <w:proofErr w:type="gramEnd"/>
      <w:r>
        <w:t xml:space="preserve"> [ &lt;constant&gt; ] } | { NO CACHE } ]  </w:t>
      </w:r>
    </w:p>
    <w:p w14:paraId="55F99FAC" w14:textId="77777777" w:rsidR="000E434A" w:rsidRDefault="000E434A" w:rsidP="000E434A">
      <w:pPr>
        <w:pStyle w:val="a3"/>
        <w:ind w:left="840" w:firstLineChars="0" w:firstLine="0"/>
      </w:pPr>
      <w:r>
        <w:t>[ ; ]</w:t>
      </w:r>
    </w:p>
    <w:p w14:paraId="646F712F" w14:textId="77777777" w:rsidR="000E434A" w:rsidRDefault="000E434A" w:rsidP="000E434A">
      <w:pPr>
        <w:ind w:firstLine="360"/>
      </w:pPr>
      <w:r w:rsidRPr="004609D7">
        <w:rPr>
          <w:rFonts w:hint="eastAsia"/>
        </w:rPr>
        <w:t>INSERT INTO TEST(ID,Name) VALUES(NEXT VALUE FOR TestSeq, 'allen')比如这种</w:t>
      </w:r>
    </w:p>
    <w:p w14:paraId="225600E7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 w:rsidRPr="00883BB1">
        <w:rPr>
          <w:rFonts w:hint="eastAsia"/>
        </w:rPr>
        <w:t>触发器</w:t>
      </w:r>
    </w:p>
    <w:p w14:paraId="586D55D0" w14:textId="77777777" w:rsidR="000E434A" w:rsidRDefault="000E434A" w:rsidP="000E434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399471" wp14:editId="56009E32">
            <wp:extent cx="5274310" cy="3620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1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C1DA9F" wp14:editId="57ED0CA2">
            <wp:extent cx="5274310" cy="36201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A7AE5" wp14:editId="79196713">
            <wp:extent cx="5274310" cy="36201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F9BB" w14:textId="77777777" w:rsidR="000E434A" w:rsidRDefault="000E434A" w:rsidP="000E434A">
      <w:pPr>
        <w:pStyle w:val="a3"/>
        <w:ind w:left="360" w:firstLineChars="0" w:firstLine="0"/>
      </w:pPr>
    </w:p>
    <w:p w14:paraId="16566DBA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游标</w:t>
      </w:r>
    </w:p>
    <w:p w14:paraId="0CBC368A" w14:textId="77777777" w:rsidR="000E434A" w:rsidRDefault="000E434A" w:rsidP="000E43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943378" wp14:editId="76876E43">
            <wp:extent cx="5274310" cy="36201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E0137" wp14:editId="7CA18500">
            <wp:extent cx="5274310" cy="36201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85206" wp14:editId="31EFA84A">
            <wp:extent cx="5274310" cy="36201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7FF3D" wp14:editId="7DA7B7A0">
            <wp:extent cx="5274310" cy="36201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07ED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存储过程</w:t>
      </w:r>
    </w:p>
    <w:p w14:paraId="298DE6FE" w14:textId="77777777" w:rsidR="000E434A" w:rsidRDefault="000E434A" w:rsidP="000E434A">
      <w:pPr>
        <w:ind w:firstLine="360"/>
      </w:pPr>
      <w:r>
        <w:rPr>
          <w:rFonts w:hint="eastAsia"/>
        </w:rPr>
        <w:t>存储过程的优点</w:t>
      </w:r>
    </w:p>
    <w:p w14:paraId="43E35439" w14:textId="77777777" w:rsidR="000E434A" w:rsidRDefault="000E434A" w:rsidP="000E434A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存储过程只在创造时进行编译，以后每次执行存储过程都不需再重新编译，而一般</w:t>
      </w:r>
      <w:r>
        <w:t>SQL语句每执行一次就编译一次,所以使用存储过程可提高数据库执行速度，效率要比T-SQL语句高。</w:t>
      </w:r>
    </w:p>
    <w:p w14:paraId="0322E028" w14:textId="77777777" w:rsidR="000E434A" w:rsidRDefault="000E434A" w:rsidP="000E434A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当对数据库进行复杂操作时，可将</w:t>
      </w:r>
      <w:proofErr w:type="gramStart"/>
      <w:r>
        <w:rPr>
          <w:rFonts w:hint="eastAsia"/>
        </w:rPr>
        <w:t>此复杂</w:t>
      </w:r>
      <w:proofErr w:type="gramEnd"/>
      <w:r>
        <w:rPr>
          <w:rFonts w:hint="eastAsia"/>
        </w:rPr>
        <w:t>操作用存储过程封装起来与数据库提供的事务处理结合一起使用。</w:t>
      </w:r>
    </w:p>
    <w:p w14:paraId="6BFE2303" w14:textId="77777777" w:rsidR="000E434A" w:rsidRDefault="000E434A" w:rsidP="000E434A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一个存储过程在程序在网络中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可以替代大堆的</w:t>
      </w:r>
      <w:r>
        <w:t>T-SQL语句，所以也能降低网络的通信量，提高通信速率。</w:t>
      </w:r>
    </w:p>
    <w:p w14:paraId="0F922B0C" w14:textId="77777777" w:rsidR="000E434A" w:rsidRDefault="000E434A" w:rsidP="000E434A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存储过程可以重复使用</w:t>
      </w:r>
      <w:r>
        <w:t>,可减少数据库开发人员的工作量。</w:t>
      </w:r>
    </w:p>
    <w:p w14:paraId="189FCBBD" w14:textId="77777777" w:rsidR="002E23B7" w:rsidRDefault="000E434A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hint="eastAsia"/>
        </w:rPr>
        <w:t>安全性高</w:t>
      </w:r>
      <w:r>
        <w:t>,可设定只有某些用户才具有对指定存储过程的使用权</w:t>
      </w:r>
      <w:r w:rsidR="002E23B7">
        <w:rPr>
          <w:rFonts w:ascii="新宋体" w:eastAsia="新宋体" w:cs="新宋体"/>
          <w:color w:val="0000FF"/>
          <w:kern w:val="0"/>
          <w:sz w:val="19"/>
          <w:szCs w:val="19"/>
        </w:rPr>
        <w:t>GO</w:t>
      </w:r>
    </w:p>
    <w:p w14:paraId="4557D0F9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54F8CCF4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--create procedure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psum</w:t>
      </w:r>
      <w:proofErr w:type="spellEnd"/>
    </w:p>
    <w:p w14:paraId="67DB8714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int,</w:t>
      </w:r>
    </w:p>
    <w:p w14:paraId="6BD9ED52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--@b int,</w:t>
      </w:r>
    </w:p>
    <w:p w14:paraId="22724193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--@c int output</w:t>
      </w:r>
    </w:p>
    <w:p w14:paraId="144A75B4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--as</w:t>
      </w:r>
    </w:p>
    <w:p w14:paraId="079230F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--begin</w:t>
      </w:r>
    </w:p>
    <w:p w14:paraId="0E6C4A05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set @c = @a + @b</w:t>
      </w:r>
    </w:p>
    <w:p w14:paraId="6B606BB2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--end</w:t>
      </w:r>
    </w:p>
    <w:p w14:paraId="6D10693F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9A29125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注意：，分隔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;as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不能省略</w:t>
      </w:r>
    </w:p>
    <w:p w14:paraId="5CA70AA3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F4FF306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--create procedure psum_2</w:t>
      </w:r>
    </w:p>
    <w:p w14:paraId="092ADE90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int,</w:t>
      </w:r>
    </w:p>
    <w:p w14:paraId="4CA8E253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>--@b int,</w:t>
      </w:r>
    </w:p>
    <w:p w14:paraId="05FF63D8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--@c int output,</w:t>
      </w:r>
    </w:p>
    <w:p w14:paraId="31A61935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--@d int output</w:t>
      </w:r>
    </w:p>
    <w:p w14:paraId="4C21C186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--as</w:t>
      </w:r>
    </w:p>
    <w:p w14:paraId="4609FF28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--begin</w:t>
      </w:r>
    </w:p>
    <w:p w14:paraId="088E7455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set @c = @a + @b</w:t>
      </w:r>
    </w:p>
    <w:p w14:paraId="5C118957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set @d = @c+1</w:t>
      </w:r>
    </w:p>
    <w:p w14:paraId="27CEABBE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--end</w:t>
      </w:r>
    </w:p>
    <w:p w14:paraId="3E9F6965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49B2B93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--declare @sum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int,@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sum_1 int</w:t>
      </w:r>
    </w:p>
    <w:p w14:paraId="4FE35EBF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--execute psum_2 1,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2 ,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@sum output, @sum_1 output</w:t>
      </w:r>
    </w:p>
    <w:p w14:paraId="60B6B60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--print @sum_1 </w:t>
      </w:r>
    </w:p>
    <w:p w14:paraId="5C711E6D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--print @sum</w:t>
      </w:r>
    </w:p>
    <w:p w14:paraId="7AA9222C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注意：，分隔</w:t>
      </w:r>
    </w:p>
    <w:p w14:paraId="4590E560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62BC6339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--create procedure sum_3</w:t>
      </w:r>
    </w:p>
    <w:p w14:paraId="7037694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int,</w:t>
      </w:r>
    </w:p>
    <w:p w14:paraId="18CDE3DE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--@b int</w:t>
      </w:r>
    </w:p>
    <w:p w14:paraId="2DAB7BDD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--as</w:t>
      </w:r>
    </w:p>
    <w:p w14:paraId="26BB9A50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--begin</w:t>
      </w:r>
    </w:p>
    <w:p w14:paraId="061BBE6A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declare @c int</w:t>
      </w:r>
    </w:p>
    <w:p w14:paraId="7164A9B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set @c = @a + @b</w:t>
      </w:r>
    </w:p>
    <w:p w14:paraId="3DCEEC8D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return @c</w:t>
      </w:r>
    </w:p>
    <w:p w14:paraId="4655C3CD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--end</w:t>
      </w:r>
    </w:p>
    <w:p w14:paraId="63455C7F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6FA69D9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--declare @sum int</w:t>
      </w:r>
    </w:p>
    <w:p w14:paraId="7FBB916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--execute @sum = sum_3 1,2</w:t>
      </w:r>
    </w:p>
    <w:p w14:paraId="59C537A3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--print @sum</w:t>
      </w:r>
    </w:p>
    <w:p w14:paraId="7DF45CBA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29636B8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7BE0117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--create procedure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query(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@i int)</w:t>
      </w:r>
    </w:p>
    <w:p w14:paraId="4F3CBDCD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--as</w:t>
      </w:r>
    </w:p>
    <w:p w14:paraId="684A316B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--begin</w:t>
      </w:r>
    </w:p>
    <w:p w14:paraId="0156CECF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   select * from student where id = @i</w:t>
      </w:r>
    </w:p>
    <w:p w14:paraId="7A48951E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--end</w:t>
      </w:r>
    </w:p>
    <w:p w14:paraId="4D8D8966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9DCE9D7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--execute query 181110111</w:t>
      </w:r>
    </w:p>
    <w:p w14:paraId="3B03CA80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1B7C71D6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1027D059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--create procedure test1(@a int, @b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int ,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@c int output)</w:t>
      </w:r>
    </w:p>
    <w:p w14:paraId="6270A33F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--as</w:t>
      </w:r>
    </w:p>
    <w:p w14:paraId="16339B94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--begin</w:t>
      </w:r>
    </w:p>
    <w:p w14:paraId="54E441A0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    set @c = @a+ @b</w:t>
      </w:r>
    </w:p>
    <w:p w14:paraId="53B66E3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--end</w:t>
      </w:r>
    </w:p>
    <w:p w14:paraId="18AE2A31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6C954BDA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--declare @d int</w:t>
      </w:r>
    </w:p>
    <w:p w14:paraId="368BD0EC" w14:textId="77777777" w:rsid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--execute test1 1,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2,@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d output</w:t>
      </w:r>
    </w:p>
    <w:p w14:paraId="758A26A0" w14:textId="738B436E" w:rsidR="000E434A" w:rsidRPr="002E23B7" w:rsidRDefault="002E23B7" w:rsidP="002E23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--print @d</w:t>
      </w:r>
    </w:p>
    <w:p w14:paraId="4FF8BBF7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函数</w:t>
      </w:r>
    </w:p>
    <w:p w14:paraId="144FC5AE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事务</w:t>
      </w:r>
    </w:p>
    <w:p w14:paraId="535F5A9C" w14:textId="77777777" w:rsidR="000E434A" w:rsidRDefault="000E434A" w:rsidP="000E43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3C679E" wp14:editId="765FE0DA">
            <wp:extent cx="5274310" cy="36201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E792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D</w:t>
      </w:r>
      <w:r>
        <w:t>CL</w:t>
      </w:r>
    </w:p>
    <w:p w14:paraId="587777CC" w14:textId="77777777" w:rsidR="000E434A" w:rsidRDefault="000E434A" w:rsidP="000E43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41FDD6" wp14:editId="19B3D149">
            <wp:extent cx="5274310" cy="36201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70AF7E" wp14:editId="580943AC">
            <wp:extent cx="5274310" cy="36201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A9F1" w14:textId="77777777" w:rsidR="000E434A" w:rsidRDefault="000E434A" w:rsidP="000E434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完整性</w:t>
      </w:r>
    </w:p>
    <w:p w14:paraId="5DF384C6" w14:textId="77777777" w:rsidR="000E434A" w:rsidRDefault="000E434A" w:rsidP="000E43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760196" wp14:editId="2827CB1C">
            <wp:extent cx="5274310" cy="3620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7AF24" wp14:editId="50F6B3DF">
            <wp:extent cx="5274310" cy="36201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F49E8" wp14:editId="19A2FF3B">
            <wp:extent cx="5274310" cy="3620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64BE2" wp14:editId="6139E196">
            <wp:extent cx="5274310" cy="36201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01216" wp14:editId="26127A42">
            <wp:extent cx="5274310" cy="3620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90C85" wp14:editId="60921C49">
            <wp:extent cx="5274310" cy="3620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411C8" wp14:editId="143B09C3">
            <wp:extent cx="5274310" cy="3620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1979" w14:textId="6EB84122" w:rsidR="000E434A" w:rsidRPr="000E434A" w:rsidRDefault="000E434A" w:rsidP="000E434A">
      <w:pPr>
        <w:pStyle w:val="a3"/>
        <w:ind w:left="360" w:firstLineChars="0" w:firstLine="0"/>
        <w:rPr>
          <w:rFonts w:cs="Arial"/>
          <w:color w:val="333333"/>
          <w:szCs w:val="21"/>
          <w:shd w:val="clear" w:color="auto" w:fill="FFFFFF"/>
        </w:rPr>
      </w:pPr>
    </w:p>
    <w:sectPr w:rsidR="000E434A" w:rsidRPr="000E43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53F3D8" w14:textId="77777777" w:rsidR="00721606" w:rsidRDefault="00721606" w:rsidP="00D834BE">
      <w:r>
        <w:separator/>
      </w:r>
    </w:p>
  </w:endnote>
  <w:endnote w:type="continuationSeparator" w:id="0">
    <w:p w14:paraId="1AD8AC69" w14:textId="77777777" w:rsidR="00721606" w:rsidRDefault="00721606" w:rsidP="00D83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F591FB" w14:textId="77777777" w:rsidR="00721606" w:rsidRDefault="00721606" w:rsidP="00D834BE">
      <w:r>
        <w:separator/>
      </w:r>
    </w:p>
  </w:footnote>
  <w:footnote w:type="continuationSeparator" w:id="0">
    <w:p w14:paraId="65EF90A7" w14:textId="77777777" w:rsidR="00721606" w:rsidRDefault="00721606" w:rsidP="00D834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F35BE9"/>
    <w:multiLevelType w:val="hybridMultilevel"/>
    <w:tmpl w:val="E646B644"/>
    <w:lvl w:ilvl="0" w:tplc="16FE6EE6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D030321"/>
    <w:multiLevelType w:val="hybridMultilevel"/>
    <w:tmpl w:val="53681132"/>
    <w:lvl w:ilvl="0" w:tplc="8E001E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E06E21"/>
    <w:multiLevelType w:val="hybridMultilevel"/>
    <w:tmpl w:val="ECBA53A2"/>
    <w:lvl w:ilvl="0" w:tplc="701426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5E7"/>
    <w:rsid w:val="00016760"/>
    <w:rsid w:val="000E434A"/>
    <w:rsid w:val="00170B47"/>
    <w:rsid w:val="001E7F29"/>
    <w:rsid w:val="002E23B7"/>
    <w:rsid w:val="00423B06"/>
    <w:rsid w:val="0044627C"/>
    <w:rsid w:val="0052600E"/>
    <w:rsid w:val="00673B06"/>
    <w:rsid w:val="00721606"/>
    <w:rsid w:val="00931844"/>
    <w:rsid w:val="00A15B66"/>
    <w:rsid w:val="00BF18C6"/>
    <w:rsid w:val="00BF6610"/>
    <w:rsid w:val="00D175AF"/>
    <w:rsid w:val="00D245E7"/>
    <w:rsid w:val="00D834BE"/>
    <w:rsid w:val="00DB0D82"/>
    <w:rsid w:val="00DB532E"/>
    <w:rsid w:val="00E02E26"/>
    <w:rsid w:val="00E6393D"/>
    <w:rsid w:val="00F334FA"/>
    <w:rsid w:val="00F44B01"/>
    <w:rsid w:val="00F91282"/>
    <w:rsid w:val="00FE1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5BD2F"/>
  <w15:chartTrackingRefBased/>
  <w15:docId w15:val="{73C523DA-D015-4B85-89CA-476FB9EB3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45E7"/>
    <w:pPr>
      <w:ind w:firstLineChars="200" w:firstLine="420"/>
    </w:pPr>
  </w:style>
  <w:style w:type="character" w:styleId="a4">
    <w:name w:val="Strong"/>
    <w:basedOn w:val="a0"/>
    <w:uiPriority w:val="22"/>
    <w:qFormat/>
    <w:rsid w:val="00D245E7"/>
    <w:rPr>
      <w:b/>
      <w:bCs/>
    </w:rPr>
  </w:style>
  <w:style w:type="paragraph" w:styleId="a5">
    <w:name w:val="header"/>
    <w:basedOn w:val="a"/>
    <w:link w:val="a6"/>
    <w:uiPriority w:val="99"/>
    <w:unhideWhenUsed/>
    <w:rsid w:val="00D834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834B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834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834B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15</Pages>
  <Words>296</Words>
  <Characters>1690</Characters>
  <Application>Microsoft Office Word</Application>
  <DocSecurity>0</DocSecurity>
  <Lines>14</Lines>
  <Paragraphs>3</Paragraphs>
  <ScaleCrop>false</ScaleCrop>
  <Company/>
  <LinksUpToDate>false</LinksUpToDate>
  <CharactersWithSpaces>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少博</dc:creator>
  <cp:keywords/>
  <dc:description/>
  <cp:lastModifiedBy>王 少博</cp:lastModifiedBy>
  <cp:revision>12</cp:revision>
  <dcterms:created xsi:type="dcterms:W3CDTF">2020-07-09T15:23:00Z</dcterms:created>
  <dcterms:modified xsi:type="dcterms:W3CDTF">2020-07-13T02:15:00Z</dcterms:modified>
</cp:coreProperties>
</file>